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18ADF685" w:rsidR="0022631D" w:rsidRPr="00943BD8" w:rsidRDefault="00943BD8" w:rsidP="00943BD8">
      <w:pPr>
        <w:spacing w:before="0" w:after="0"/>
        <w:ind w:left="0" w:firstLine="709"/>
        <w:jc w:val="both"/>
        <w:rPr>
          <w:rFonts w:ascii="GHEA Grapalat" w:hAnsi="GHEA Grapalat"/>
          <w:lang w:val="af-ZA"/>
        </w:rPr>
      </w:pPr>
      <w:r w:rsidRPr="00102EAC">
        <w:rPr>
          <w:rFonts w:ascii="GHEA Grapalat" w:hAnsi="GHEA Grapalat"/>
          <w:lang w:val="af-ZA"/>
        </w:rPr>
        <w:t>ՀՀ պետական եկամուտների կոմիտեն, որը գտնվում է ք. Երևան, Մ. Խորոնացի 3,7 հասցեում</w:t>
      </w:r>
      <w:r w:rsidR="0022631D" w:rsidRPr="00943BD8">
        <w:rPr>
          <w:rFonts w:ascii="GHEA Grapalat" w:hAnsi="GHEA Grapalat"/>
          <w:lang w:val="af-ZA"/>
        </w:rPr>
        <w:t>, ստորև ներկայացնում է իր</w:t>
      </w:r>
      <w:r w:rsidRPr="00943BD8">
        <w:rPr>
          <w:rFonts w:ascii="GHEA Grapalat" w:hAnsi="GHEA Grapalat"/>
          <w:lang w:val="af-ZA"/>
        </w:rPr>
        <w:t xml:space="preserve"> </w:t>
      </w:r>
      <w:r w:rsidR="0022631D" w:rsidRPr="00943BD8">
        <w:rPr>
          <w:rFonts w:ascii="GHEA Grapalat" w:hAnsi="GHEA Grapalat"/>
          <w:lang w:val="af-ZA"/>
        </w:rPr>
        <w:t xml:space="preserve">կարիքների համար </w:t>
      </w:r>
      <w:r w:rsidR="00B17BCE" w:rsidRPr="00B17BCE">
        <w:rPr>
          <w:rFonts w:ascii="GHEA Grapalat" w:hAnsi="GHEA Grapalat"/>
          <w:lang w:val="af-ZA"/>
        </w:rPr>
        <w:t>Արևելյան մաքսատուն-վարչության Բագրատաշենի մաքսային կետ բաժնի ենթակառուցվածքների վերակառուցման աշխատանքների կատարման նկատմամբ տեխնիկական հսկողության ծառայություններ</w:t>
      </w:r>
      <w:r w:rsidR="00B17BCE">
        <w:rPr>
          <w:rFonts w:ascii="GHEA Grapalat" w:hAnsi="GHEA Grapalat"/>
          <w:lang w:val="af-ZA"/>
        </w:rPr>
        <w:t xml:space="preserve">ի </w:t>
      </w:r>
      <w:r w:rsidR="0022631D" w:rsidRPr="00943BD8">
        <w:rPr>
          <w:rFonts w:ascii="GHEA Grapalat" w:hAnsi="GHEA Grapalat"/>
          <w:lang w:val="af-ZA"/>
        </w:rPr>
        <w:t>ձեռքբերման նպատակով կազմակերպված</w:t>
      </w:r>
      <w:r w:rsidRPr="00943BD8">
        <w:rPr>
          <w:rFonts w:ascii="GHEA Grapalat" w:hAnsi="GHEA Grapalat"/>
          <w:lang w:val="af-ZA"/>
        </w:rPr>
        <w:t xml:space="preserve"> </w:t>
      </w:r>
      <w:r w:rsidR="00B17BCE" w:rsidRPr="00B17BCE">
        <w:rPr>
          <w:rFonts w:ascii="GHEA Grapalat" w:hAnsi="GHEA Grapalat"/>
          <w:lang w:val="af-ZA"/>
        </w:rPr>
        <w:t>ՀՀ ՊԵԿ-ՀԲՄԽԾՁԲ-23/1</w:t>
      </w:r>
      <w:r w:rsidR="0022631D" w:rsidRPr="00943BD8">
        <w:rPr>
          <w:rFonts w:ascii="GHEA Grapalat" w:hAnsi="GHEA Grapalat"/>
          <w:lang w:val="af-ZA"/>
        </w:rPr>
        <w:t xml:space="preserve"> ծածկագրով գնման ընթացակարգի արդյունքում</w:t>
      </w:r>
      <w:r w:rsidR="006F2779" w:rsidRPr="00943BD8">
        <w:rPr>
          <w:rFonts w:ascii="GHEA Grapalat" w:hAnsi="GHEA Grapalat"/>
          <w:lang w:val="af-ZA"/>
        </w:rPr>
        <w:t xml:space="preserve"> </w:t>
      </w:r>
      <w:r w:rsidR="0022631D" w:rsidRPr="00943BD8">
        <w:rPr>
          <w:rFonts w:ascii="GHEA Grapalat" w:hAnsi="GHEA Grapalat"/>
          <w:lang w:val="af-ZA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377"/>
        <w:gridCol w:w="404"/>
        <w:gridCol w:w="305"/>
        <w:gridCol w:w="720"/>
        <w:gridCol w:w="67"/>
        <w:gridCol w:w="14"/>
        <w:gridCol w:w="519"/>
        <w:gridCol w:w="36"/>
        <w:gridCol w:w="168"/>
        <w:gridCol w:w="187"/>
        <w:gridCol w:w="154"/>
        <w:gridCol w:w="545"/>
        <w:gridCol w:w="226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2C2D55">
        <w:trPr>
          <w:trHeight w:val="146"/>
        </w:trPr>
        <w:tc>
          <w:tcPr>
            <w:tcW w:w="77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2C2D55">
        <w:trPr>
          <w:trHeight w:val="110"/>
        </w:trPr>
        <w:tc>
          <w:tcPr>
            <w:tcW w:w="772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1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9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նախատեսված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2C2D55">
        <w:trPr>
          <w:trHeight w:val="175"/>
        </w:trPr>
        <w:tc>
          <w:tcPr>
            <w:tcW w:w="772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85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3119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537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C2D55">
        <w:trPr>
          <w:trHeight w:val="275"/>
        </w:trPr>
        <w:tc>
          <w:tcPr>
            <w:tcW w:w="7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5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CB0AC86" w14:textId="77777777" w:rsidTr="002C2D55">
        <w:trPr>
          <w:trHeight w:val="40"/>
        </w:trPr>
        <w:tc>
          <w:tcPr>
            <w:tcW w:w="772" w:type="dxa"/>
            <w:shd w:val="clear" w:color="auto" w:fill="auto"/>
            <w:vAlign w:val="center"/>
          </w:tcPr>
          <w:p w14:paraId="62F33415" w14:textId="77777777" w:rsidR="0022631D" w:rsidRPr="002C2D5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2C2D55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C0F78E2" w:rsidR="0022631D" w:rsidRPr="00B17BCE" w:rsidRDefault="00B17BC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en-AU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Արևելյան մաքսատուն-վարչության Բագրատաշենի մաքսային կետ բաժնի ենթակառուցվածքների վերակառուցման աշխատանքների կատարման նկատմամբ տեխնիկական հսկողության ծառայություններ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F2B443" w:rsidR="0022631D" w:rsidRPr="00B17BCE" w:rsidRDefault="00B17BC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դրա</w:t>
            </w:r>
            <w:r w:rsidR="00943BD8" w:rsidRPr="00B17BCE">
              <w:rPr>
                <w:rFonts w:ascii="GHEA Grapalat" w:hAnsi="GHEA Grapalat"/>
                <w:sz w:val="20"/>
                <w:szCs w:val="20"/>
                <w:lang w:val="af-ZA"/>
              </w:rPr>
              <w:t>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4AE56D3" w:rsidR="0022631D" w:rsidRPr="00B17BCE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5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C1BF874" w:rsidR="0022631D" w:rsidRPr="00B17BCE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E95A16C" w:rsidR="0022631D" w:rsidRPr="00B17BCE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750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000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E943964" w:rsidR="0022631D" w:rsidRPr="00B17BCE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13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255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397</w:t>
            </w: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2E61231" w:rsidR="0022631D" w:rsidRPr="00B17BCE" w:rsidRDefault="00B17BC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en-AU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Արևելյան մաքսատուն-վարչության Բագրատաշենի մաքսային կետ բաժնի ենթակառուցվածքների վերակառուցման աշխատանքների կատարման նկատմամբ տեխնիկական հսկողության ծառայություններ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547DC868" w:rsidR="0022631D" w:rsidRPr="00B17BCE" w:rsidRDefault="00B17BC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en-AU"/>
              </w:rPr>
            </w:pPr>
            <w:r w:rsidRPr="00B17BCE">
              <w:rPr>
                <w:rFonts w:ascii="GHEA Grapalat" w:hAnsi="GHEA Grapalat"/>
                <w:sz w:val="20"/>
                <w:szCs w:val="20"/>
                <w:lang w:val="af-ZA"/>
              </w:rPr>
              <w:t>Արևելյան մաքսատուն-վարչության Բագրատաշենի մաքսային կետ բաժնի ենթակառուցվածքների վերակառուցման աշխատանքների կատարման նկատմամբ տեխնիկական հսկողության ծառայություններ</w:t>
            </w:r>
          </w:p>
        </w:tc>
      </w:tr>
      <w:tr w:rsidR="0022631D" w:rsidRPr="0022631D" w14:paraId="27D8D935" w14:textId="77777777" w:rsidTr="002C2D55">
        <w:trPr>
          <w:trHeight w:val="182"/>
        </w:trPr>
        <w:tc>
          <w:tcPr>
            <w:tcW w:w="7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B8BC031" w14:textId="77777777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51180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FAD089D" w:rsidR="0022631D" w:rsidRPr="0081478B" w:rsidRDefault="0081478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Գնման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ձևն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ընտրվել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համաձայն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&lt;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&gt; ՀՀ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20-րդ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4-րդ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մասի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22631D" w:rsidRPr="0022631D" w14:paraId="075EEA57" w14:textId="77777777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5D54B03" w:rsidR="0022631D" w:rsidRPr="0022631D" w:rsidRDefault="00B17BC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18.09</w:t>
            </w:r>
            <w:r w:rsidR="008147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5BA09BC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1113F566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67ADA79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21C16F2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14:paraId="6ABF72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C2D55" w:rsidRPr="0022631D" w14:paraId="50825522" w14:textId="77777777" w:rsidTr="004827C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2C2D55" w:rsidRPr="00B17BCE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17BCE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59F3C98" w14:textId="0C6DE8AD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ԱՁ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Վահրամ</w:t>
            </w:r>
            <w:proofErr w:type="spellEnd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lastRenderedPageBreak/>
              <w:t>Կնյազյան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3C68E643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20"/>
                <w:szCs w:val="20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lastRenderedPageBreak/>
              <w:t>8,4</w:t>
            </w:r>
            <w:r w:rsidR="002C2D55"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00,000.0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4DC82C73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20"/>
                <w:szCs w:val="20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0.0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25259E12" w:rsidR="002C2D55" w:rsidRPr="00B17BCE" w:rsidRDefault="00B17BCE" w:rsidP="002C2D55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color w:val="auto"/>
                <w:sz w:val="20"/>
                <w:lang w:val="en-US" w:eastAsia="en-US"/>
              </w:rPr>
            </w:pPr>
            <w:r w:rsidRPr="00B17BCE">
              <w:rPr>
                <w:rFonts w:ascii="GHEA Grapalat" w:eastAsia="Arial Unicode MS" w:hAnsi="GHEA Grapalat" w:cs="Sylfaen"/>
                <w:color w:val="auto"/>
                <w:sz w:val="20"/>
              </w:rPr>
              <w:t>8,400,000.0</w:t>
            </w:r>
          </w:p>
        </w:tc>
      </w:tr>
      <w:tr w:rsidR="002C2D55" w:rsidRPr="0022631D" w14:paraId="72DDBCE8" w14:textId="77777777" w:rsidTr="00BF7C7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68E65E" w14:textId="1A658964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35A9B83" w14:textId="69AF9F0D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20"/>
                <w:szCs w:val="20"/>
                <w:lang w:val="hy-AM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«ՏԱՄՈ-ՇԻՆ» ՍՊԸ</w:t>
            </w:r>
          </w:p>
        </w:tc>
        <w:tc>
          <w:tcPr>
            <w:tcW w:w="3250" w:type="dxa"/>
            <w:gridSpan w:val="11"/>
            <w:shd w:val="clear" w:color="auto" w:fill="auto"/>
          </w:tcPr>
          <w:p w14:paraId="32807A8F" w14:textId="77777777" w:rsidR="002C2D55" w:rsidRPr="00B17BCE" w:rsidRDefault="002C2D55" w:rsidP="002C2D55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color w:val="auto"/>
                <w:sz w:val="20"/>
                <w:lang w:val="en-US" w:eastAsia="en-US"/>
              </w:rPr>
            </w:pPr>
          </w:p>
          <w:p w14:paraId="460CB1B4" w14:textId="26B6CE51" w:rsidR="002C2D55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20"/>
                <w:szCs w:val="20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12</w:t>
            </w:r>
            <w:r w:rsidR="002C2D55"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,</w:t>
            </w: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750,000</w:t>
            </w:r>
            <w:r w:rsidR="002C2D55"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.</w:t>
            </w: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00A1A4F" w14:textId="072FFDFB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20"/>
                <w:szCs w:val="20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0.0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A03352" w14:textId="0CB251C2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20"/>
                <w:szCs w:val="20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12,750,000.0</w:t>
            </w:r>
          </w:p>
        </w:tc>
      </w:tr>
      <w:tr w:rsidR="002C2D55" w:rsidRPr="0022631D" w14:paraId="56F83F5C" w14:textId="77777777" w:rsidTr="006E04D5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08DF68" w14:textId="7B19C614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6F5B64" w14:textId="7F5B4341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ՀՀ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նախագծերի</w:t>
            </w:r>
            <w:proofErr w:type="spellEnd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պետական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արտագերատեսչական</w:t>
            </w:r>
            <w:proofErr w:type="spellEnd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փորձաքննություն</w:t>
            </w:r>
            <w:proofErr w:type="spellEnd"/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ՓԲԸ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51B49C" w14:textId="21458C95" w:rsidR="002C2D55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10,000,000.0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D0A0F1F" w14:textId="70844961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2</w:t>
            </w: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,000,000.0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F50B9E3" w14:textId="20453654" w:rsidR="002C2D55" w:rsidRPr="00B17BCE" w:rsidRDefault="00B17BCE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12</w:t>
            </w:r>
            <w:r w:rsidRPr="00B17BCE">
              <w:rPr>
                <w:rFonts w:ascii="GHEA Grapalat" w:eastAsia="Arial Unicode MS" w:hAnsi="GHEA Grapalat" w:cs="Sylfaen"/>
                <w:sz w:val="20"/>
                <w:szCs w:val="20"/>
              </w:rPr>
              <w:t>,000,000.0</w:t>
            </w:r>
          </w:p>
        </w:tc>
      </w:tr>
      <w:tr w:rsidR="002C2D55" w:rsidRPr="0022631D" w14:paraId="61CDB960" w14:textId="77777777" w:rsidTr="005B5092">
        <w:tc>
          <w:tcPr>
            <w:tcW w:w="1385" w:type="dxa"/>
            <w:gridSpan w:val="3"/>
            <w:shd w:val="clear" w:color="auto" w:fill="auto"/>
            <w:vAlign w:val="center"/>
          </w:tcPr>
          <w:p w14:paraId="0CA39D0B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BCC62B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1B70A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539B325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2D35E1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340D1443" w14:textId="77777777" w:rsidTr="00012170">
        <w:tc>
          <w:tcPr>
            <w:tcW w:w="11212" w:type="dxa"/>
            <w:gridSpan w:val="33"/>
            <w:shd w:val="clear" w:color="auto" w:fill="auto"/>
            <w:vAlign w:val="center"/>
          </w:tcPr>
          <w:p w14:paraId="2C4D7EF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2C2D55" w:rsidRPr="0022631D" w14:paraId="7697CE01" w14:textId="77777777" w:rsidTr="0061721A">
        <w:tc>
          <w:tcPr>
            <w:tcW w:w="1385" w:type="dxa"/>
            <w:gridSpan w:val="3"/>
            <w:shd w:val="clear" w:color="auto" w:fill="auto"/>
            <w:vAlign w:val="center"/>
          </w:tcPr>
          <w:p w14:paraId="74CF2734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2"/>
            <w:shd w:val="clear" w:color="auto" w:fill="auto"/>
            <w:vAlign w:val="center"/>
          </w:tcPr>
          <w:p w14:paraId="10A9C1B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604DA0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9EF262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198EED39" w14:textId="77777777" w:rsidTr="00E5775D">
        <w:tc>
          <w:tcPr>
            <w:tcW w:w="1385" w:type="dxa"/>
            <w:gridSpan w:val="3"/>
            <w:shd w:val="clear" w:color="auto" w:fill="auto"/>
            <w:vAlign w:val="center"/>
          </w:tcPr>
          <w:p w14:paraId="38C6F7C5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1C20B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2"/>
            <w:shd w:val="clear" w:color="auto" w:fill="auto"/>
            <w:vAlign w:val="center"/>
          </w:tcPr>
          <w:p w14:paraId="7A16CF5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7AC609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2DD2987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74552F0B" w14:textId="77777777" w:rsidTr="00012170">
        <w:trPr>
          <w:trHeight w:val="146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2F5AA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2B4B1C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2"/>
            <w:shd w:val="clear" w:color="auto" w:fill="auto"/>
            <w:vAlign w:val="center"/>
          </w:tcPr>
          <w:p w14:paraId="6915BAB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2"/>
            <w:shd w:val="clear" w:color="auto" w:fill="auto"/>
            <w:vAlign w:val="center"/>
          </w:tcPr>
          <w:p w14:paraId="01AA10D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700CD07F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0ED060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521126E1" w14:textId="77777777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C2D55" w:rsidRPr="0022631D" w14:paraId="552679BF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C2D55" w:rsidRPr="0022631D" w14:paraId="3CA6FABC" w14:textId="77777777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C2D55" w:rsidRPr="0022631D" w14:paraId="5E96A1C5" w14:textId="77777777" w:rsidTr="0001217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0094925A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34E2EC6B" w:rsidR="002C2D55" w:rsidRPr="00C35164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26D0D75E" w:rsidR="002C2D55" w:rsidRPr="00C35164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443F73EF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14:paraId="71AB42B3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C2D55" w:rsidRPr="0022631D" w14:paraId="617248CD" w14:textId="77777777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1515C769" w14:textId="77777777" w:rsidTr="002C2D55">
        <w:trPr>
          <w:trHeight w:val="346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A9520DC" w:rsidR="002C2D55" w:rsidRPr="0022631D" w:rsidRDefault="00B17BCE" w:rsidP="00B17B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="00C351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2C2D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71BEA872" w14:textId="77777777" w:rsidTr="002C2D55">
        <w:trPr>
          <w:trHeight w:val="92"/>
        </w:trPr>
        <w:tc>
          <w:tcPr>
            <w:tcW w:w="4741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C2D55" w:rsidRPr="0022631D" w14:paraId="04C80107" w14:textId="77777777" w:rsidTr="002C2D55">
        <w:trPr>
          <w:trHeight w:val="92"/>
        </w:trPr>
        <w:tc>
          <w:tcPr>
            <w:tcW w:w="47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98B95CB" w:rsidR="002C2D55" w:rsidRPr="0022631D" w:rsidRDefault="00B17BCE" w:rsidP="00B17B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="00C351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C351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0E39DDE" w:rsidR="002C2D55" w:rsidRPr="0022631D" w:rsidRDefault="00C35164" w:rsidP="00B17B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B17BC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17BC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2254FA5C" w14:textId="77777777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6BB3C07" w:rsidR="002C2D55" w:rsidRPr="0081478B" w:rsidRDefault="002C2D55" w:rsidP="00B17B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C351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</w:t>
            </w:r>
            <w:r w:rsidR="00B17BC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  <w:r w:rsidR="00C351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B17BC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3C75DA26" w14:textId="77777777" w:rsidTr="002C2D55">
        <w:trPr>
          <w:trHeight w:val="344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6358E2F" w:rsidR="002C2D55" w:rsidRPr="0022631D" w:rsidRDefault="00B17BCE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03.11</w:t>
            </w:r>
            <w:r w:rsidR="002C2D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0682C6BE" w14:textId="77777777" w:rsidTr="002C2D55">
        <w:trPr>
          <w:trHeight w:val="344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C6F9631" w:rsidR="002C2D55" w:rsidRPr="0022631D" w:rsidRDefault="00B17BCE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06.11</w:t>
            </w:r>
            <w:r w:rsidR="00C351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79A64497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620F225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4E4EA255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14:paraId="0A5086C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C2D55" w:rsidRPr="0022631D" w14:paraId="11F19FA1" w14:textId="77777777" w:rsidTr="00B17BCE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2856C5C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4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352" w:type="dxa"/>
            <w:gridSpan w:val="8"/>
            <w:shd w:val="clear" w:color="auto" w:fill="auto"/>
            <w:vAlign w:val="center"/>
          </w:tcPr>
          <w:p w14:paraId="0911FBB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C2D55" w:rsidRPr="0022631D" w14:paraId="4DC53241" w14:textId="77777777" w:rsidTr="00B17BCE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078A8417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14:paraId="7FDD9C2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/>
            <w:shd w:val="clear" w:color="auto" w:fill="auto"/>
            <w:vAlign w:val="center"/>
          </w:tcPr>
          <w:p w14:paraId="73BBD2A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52" w:type="dxa"/>
            <w:gridSpan w:val="8"/>
            <w:shd w:val="clear" w:color="auto" w:fill="auto"/>
            <w:vAlign w:val="center"/>
          </w:tcPr>
          <w:p w14:paraId="3C0959C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C2D55" w:rsidRPr="0022631D" w14:paraId="75FDA7D8" w14:textId="77777777" w:rsidTr="00B17BCE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ֆինանսական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17BCE" w:rsidRPr="0022631D" w14:paraId="1E28D31D" w14:textId="77777777" w:rsidTr="00B17BCE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77777777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17BC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391CD0D1" w14:textId="59FD0EDA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17BCE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ԱՁ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18"/>
                <w:szCs w:val="18"/>
              </w:rPr>
              <w:t>Վահրամ</w:t>
            </w:r>
            <w:proofErr w:type="spellEnd"/>
            <w:r w:rsidRPr="00B17BCE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B17BCE">
              <w:rPr>
                <w:rFonts w:ascii="GHEA Grapalat" w:eastAsia="Arial Unicode MS" w:hAnsi="GHEA Grapalat" w:cs="Sylfaen"/>
                <w:sz w:val="18"/>
                <w:szCs w:val="18"/>
              </w:rPr>
              <w:t>Կնյազյան</w:t>
            </w:r>
            <w:proofErr w:type="spellEnd"/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4FA443A7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B17BCE">
              <w:rPr>
                <w:rFonts w:ascii="GHEA Grapalat" w:hAnsi="GHEA Grapalat"/>
                <w:sz w:val="18"/>
                <w:szCs w:val="18"/>
                <w:lang w:val="af-ZA"/>
              </w:rPr>
              <w:t>ՀՀ ՊԵԿ-ՀԲՄԽԾՁԲ-23/1</w:t>
            </w:r>
          </w:p>
        </w:tc>
        <w:tc>
          <w:tcPr>
            <w:tcW w:w="1135" w:type="dxa"/>
            <w:gridSpan w:val="4"/>
            <w:shd w:val="clear" w:color="auto" w:fill="auto"/>
            <w:vAlign w:val="center"/>
          </w:tcPr>
          <w:p w14:paraId="54F54951" w14:textId="159659EF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17BC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06.11.2023</w:t>
            </w: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14:paraId="26884E6A" w14:textId="77777777" w:rsidR="00B17BCE" w:rsidRPr="00B17BCE" w:rsidRDefault="00B17BCE" w:rsidP="00B17BCE">
            <w:pPr>
              <w:spacing w:line="276" w:lineRule="auto"/>
              <w:ind w:left="0" w:firstLine="0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B17BC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Ծառայությունների մի մասը՝ </w:t>
            </w:r>
            <w:proofErr w:type="spellStart"/>
            <w:r w:rsidRPr="00B17BCE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B17BCE">
              <w:rPr>
                <w:rFonts w:ascii="GHEA Grapalat" w:hAnsi="GHEA Grapalat"/>
                <w:sz w:val="18"/>
                <w:szCs w:val="18"/>
              </w:rPr>
              <w:t xml:space="preserve"> ֆինանսական միջոցների </w:t>
            </w:r>
            <w:proofErr w:type="spellStart"/>
            <w:r w:rsidRPr="00B17BCE">
              <w:rPr>
                <w:rFonts w:ascii="GHEA Grapalat" w:hAnsi="GHEA Grapalat"/>
                <w:sz w:val="18"/>
                <w:szCs w:val="18"/>
              </w:rPr>
              <w:t>չափով</w:t>
            </w:r>
            <w:proofErr w:type="spellEnd"/>
            <w:r w:rsidRPr="00B17BC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մատուցվում է պայմանագիրը կնքելուց հետո, պայմանագիրն ուժի մեջ մտնելուց հետո շինարարական աշխատանքների </w:t>
            </w:r>
            <w:r w:rsidRPr="00B17BCE">
              <w:rPr>
                <w:rFonts w:ascii="GHEA Grapalat" w:hAnsi="GHEA Grapalat" w:cs="GHEA Grapalat"/>
                <w:sz w:val="18"/>
                <w:szCs w:val="18"/>
                <w:lang w:val="hy-AM"/>
              </w:rPr>
              <w:lastRenderedPageBreak/>
              <w:t>կատարմանը զուգընթաց:</w:t>
            </w:r>
          </w:p>
          <w:p w14:paraId="610A7BBF" w14:textId="5635048F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17BC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Մնացյալ մասը՝ մատուցվում է այդ նպատակով համապատասխան ֆինանսական միջոցների առկայության և դրա հիման վրա կողմերի միջև համապատասխան համաձայնագրի կնքման հիման վրա` համաձայնագիրն ուժի մեջ մտնելու օրվանից՝ շինարարական աշխատանքների կատարմանը զուգընթաց:</w:t>
            </w: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6A3A27A0" w14:textId="2039919B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17" w:type="dxa"/>
            <w:gridSpan w:val="6"/>
            <w:shd w:val="clear" w:color="auto" w:fill="auto"/>
            <w:vAlign w:val="center"/>
          </w:tcPr>
          <w:p w14:paraId="540F0BC7" w14:textId="41B0CC08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17BCE">
              <w:rPr>
                <w:rFonts w:ascii="GHEA Grapalat" w:hAnsi="GHEA Grapalat" w:cs="Sylfaen"/>
                <w:sz w:val="18"/>
                <w:szCs w:val="18"/>
              </w:rPr>
              <w:t>2,377,500.0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3B4E1F4A" w:rsidR="00B17BCE" w:rsidRPr="00B17BCE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17BCE">
              <w:rPr>
                <w:rFonts w:ascii="GHEA Grapalat" w:hAnsi="GHEA Grapalat" w:cs="Sylfaen"/>
                <w:sz w:val="18"/>
                <w:szCs w:val="18"/>
              </w:rPr>
              <w:t>8</w:t>
            </w:r>
            <w:r w:rsidRPr="00B17BCE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B17BCE">
              <w:rPr>
                <w:rFonts w:ascii="GHEA Grapalat" w:hAnsi="GHEA Grapalat" w:cs="Sylfaen"/>
                <w:sz w:val="18"/>
                <w:szCs w:val="18"/>
              </w:rPr>
              <w:t>400,0</w:t>
            </w:r>
            <w:r w:rsidRPr="00B17BCE">
              <w:rPr>
                <w:rFonts w:ascii="GHEA Grapalat" w:hAnsi="GHEA Grapalat" w:cs="Sylfaen"/>
                <w:sz w:val="18"/>
                <w:szCs w:val="18"/>
              </w:rPr>
              <w:t>00.0</w:t>
            </w:r>
          </w:p>
        </w:tc>
      </w:tr>
      <w:tr w:rsidR="00B17BCE" w:rsidRPr="0022631D" w14:paraId="0C60A34E" w14:textId="77777777" w:rsidTr="00B17BCE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38F7B373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  <w:vAlign w:val="center"/>
          </w:tcPr>
          <w:p w14:paraId="11A1F8C8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14:paraId="0DD1D286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45860531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6"/>
            <w:shd w:val="clear" w:color="auto" w:fill="auto"/>
            <w:vAlign w:val="center"/>
          </w:tcPr>
          <w:p w14:paraId="41821094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7BCE" w:rsidRPr="0022631D" w14:paraId="41E4ED39" w14:textId="77777777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265AE84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7BCE" w:rsidRPr="0022631D" w14:paraId="1F657639" w14:textId="77777777" w:rsidTr="00012170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17BCE" w:rsidRPr="0022631D" w14:paraId="20BC55B9" w14:textId="77777777" w:rsidTr="002F24BB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A62B4CD" w:rsidR="00B17BCE" w:rsidRPr="00E35865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ԱՁ </w:t>
            </w:r>
            <w:proofErr w:type="spellStart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>Վահրամ</w:t>
            </w:r>
            <w:proofErr w:type="spellEnd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>Կնյազյան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9A14561" w:rsidR="00B17BCE" w:rsidRPr="00E35865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3586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>Արթիկ</w:t>
            </w:r>
            <w:proofErr w:type="spellEnd"/>
            <w:r w:rsidRPr="00E3586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>Բաղրամյան</w:t>
            </w:r>
            <w:proofErr w:type="spellEnd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1/2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DD4BF78" w14:textId="77777777" w:rsidR="00B17BCE" w:rsidRPr="00E35865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14:paraId="07F71670" w14:textId="489C8E3A" w:rsidR="00B17BCE" w:rsidRPr="00E35865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>knyazjanvvs@mail.ru</w:t>
            </w:r>
            <w:r w:rsidRPr="00E35865">
              <w:rPr>
                <w:sz w:val="18"/>
                <w:szCs w:val="18"/>
              </w:rPr>
              <w:t xml:space="preserve"> </w:t>
            </w:r>
            <w:r w:rsidRPr="00E35865">
              <w:rPr>
                <w:sz w:val="18"/>
                <w:szCs w:val="18"/>
              </w:rPr>
              <w:fldChar w:fldCharType="begin"/>
            </w:r>
            <w:r w:rsidRPr="00E35865">
              <w:rPr>
                <w:sz w:val="18"/>
                <w:szCs w:val="18"/>
              </w:rPr>
              <w:instrText xml:space="preserve"> HYPERLINK "mailto:araratbank@araratbank.am" </w:instrText>
            </w:r>
            <w:r w:rsidRPr="00E35865">
              <w:rPr>
                <w:sz w:val="18"/>
                <w:szCs w:val="18"/>
              </w:rPr>
              <w:fldChar w:fldCharType="separate"/>
            </w:r>
            <w:r w:rsidRPr="00E35865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BECA65F" w:rsidR="00B17BCE" w:rsidRPr="00E35865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3586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220309604969000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0C0FE09" w:rsidR="00B17BCE" w:rsidRPr="00E35865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35865">
              <w:rPr>
                <w:rFonts w:ascii="GHEA Grapalat" w:eastAsia="Arial Unicode MS" w:hAnsi="GHEA Grapalat" w:cs="Sylfaen"/>
                <w:sz w:val="18"/>
                <w:szCs w:val="18"/>
              </w:rPr>
              <w:t>61718934</w:t>
            </w:r>
          </w:p>
        </w:tc>
      </w:tr>
      <w:tr w:rsidR="00B17BCE" w:rsidRPr="0022631D" w14:paraId="223A7F8C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17BCE" w:rsidRPr="0022631D" w14:paraId="496A046D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93BE26B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7BCE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17BCE" w:rsidRPr="0022631D" w:rsidRDefault="00B17BCE" w:rsidP="00B17B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B17BCE" w:rsidRPr="0022631D" w:rsidRDefault="00B17BCE" w:rsidP="00B17B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17BCE" w:rsidRPr="0022631D" w14:paraId="485BF528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60FF974B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7BCE" w:rsidRPr="00E56328" w14:paraId="7DB42300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0AD8E25E" w14:textId="61329F0A" w:rsidR="00B17BCE" w:rsidRPr="00E4188B" w:rsidRDefault="00B17BCE" w:rsidP="00B17B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հայտ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են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B17BCE" w:rsidRPr="004D078F" w:rsidRDefault="00B17BCE" w:rsidP="00B17B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B17BCE" w:rsidRPr="004D078F" w:rsidRDefault="00B17BCE" w:rsidP="00B17B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B17BCE" w:rsidRPr="004D078F" w:rsidRDefault="00B17BCE" w:rsidP="00B17B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B17BCE" w:rsidRPr="004D078F" w:rsidRDefault="00B17BCE" w:rsidP="00B17B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համար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B17BCE" w:rsidRPr="004D078F" w:rsidRDefault="00B17BCE" w:rsidP="00B17B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նախատեսված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B17BCE" w:rsidRPr="004D078F" w:rsidRDefault="00B17BCE" w:rsidP="00B17B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B17BCE" w:rsidRPr="004D078F" w:rsidRDefault="00B17BCE" w:rsidP="00B17B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38E7E1B" w:rsidR="00B17BCE" w:rsidRPr="004D078F" w:rsidRDefault="00B17BCE" w:rsidP="00B17B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1E5E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C351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norik_mnoyan@taxservice.am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B17BCE" w:rsidRPr="00E56328" w14:paraId="3CC8B38C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2AFA8BF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7BCE" w:rsidRPr="00E56328" w14:paraId="5484FA73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3C35BBB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մասին&gt; ՀՀ օրենքի համաձայն իրականացվ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են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համապատասխան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հրապարակումներ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 </w:t>
            </w:r>
          </w:p>
        </w:tc>
      </w:tr>
      <w:tr w:rsidR="00B17BCE" w:rsidRPr="00E56328" w14:paraId="5A7FED5D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C88E286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7BCE" w:rsidRPr="00E56328" w14:paraId="40B30E88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17BCE" w:rsidRPr="0022631D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DA14E96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B17BCE" w:rsidRPr="00E56328" w14:paraId="541BD7F7" w14:textId="77777777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7BCE" w:rsidRPr="00E56328" w14:paraId="4DE14D25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17BCE" w:rsidRPr="00E56328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9434D0F" w:rsidR="00B17BCE" w:rsidRPr="001E5E2C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</w:p>
        </w:tc>
      </w:tr>
      <w:tr w:rsidR="00B17BCE" w:rsidRPr="00E56328" w14:paraId="1DAD5D5C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7597369" w14:textId="77777777" w:rsidR="00B17BCE" w:rsidRPr="00E56328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7BCE" w:rsidRPr="0022631D" w14:paraId="5F667D8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17BCE" w:rsidRPr="0022631D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55F01A61" w:rsidR="00B17BCE" w:rsidRPr="0022631D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B17BCE" w:rsidRPr="0022631D" w14:paraId="406B68D6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9EAD146" w14:textId="77777777" w:rsidR="00B17BCE" w:rsidRPr="0022631D" w:rsidRDefault="00B17BCE" w:rsidP="00B17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7BCE" w:rsidRPr="0022631D" w14:paraId="1A2BD291" w14:textId="77777777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3A19DB3" w14:textId="77777777" w:rsidR="00B17BCE" w:rsidRPr="0022631D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7BCE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17BCE" w:rsidRPr="0022631D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17BCE" w:rsidRPr="0022631D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17BCE" w:rsidRPr="0022631D" w:rsidRDefault="00B17BCE" w:rsidP="00B17B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7BCE" w:rsidRPr="001E5E2C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0A808854" w:rsidR="00B17BCE" w:rsidRPr="001E5E2C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Մարիամ</w:t>
            </w:r>
            <w:proofErr w:type="spellEnd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Սարգսյան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1B8001FA" w:rsidR="00B17BCE" w:rsidRPr="001E5E2C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060 844 410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14:paraId="3C42DEDA" w14:textId="778B5C7E" w:rsidR="00B17BCE" w:rsidRPr="001E5E2C" w:rsidRDefault="00B17BCE" w:rsidP="00B17B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hyperlink r:id="rId8" w:history="1">
              <w:r w:rsidRPr="001E5E2C">
                <w:rPr>
                  <w:rStyle w:val="Hyperlink"/>
                  <w:rFonts w:ascii="GHEA Grapalat" w:hAnsi="GHEA Grapalat"/>
                  <w:iCs/>
                  <w:sz w:val="16"/>
                  <w:szCs w:val="16"/>
                </w:rPr>
                <w:t>mariam_sargsyan@taxservice.am</w:t>
              </w:r>
            </w:hyperlink>
          </w:p>
        </w:tc>
      </w:tr>
    </w:tbl>
    <w:p w14:paraId="0C123193" w14:textId="77777777" w:rsidR="0022631D" w:rsidRPr="001E5E2C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289D9" w14:textId="77777777" w:rsidR="00AF413D" w:rsidRDefault="00AF413D" w:rsidP="0022631D">
      <w:pPr>
        <w:spacing w:before="0" w:after="0"/>
      </w:pPr>
      <w:r>
        <w:separator/>
      </w:r>
    </w:p>
  </w:endnote>
  <w:endnote w:type="continuationSeparator" w:id="0">
    <w:p w14:paraId="240F64D4" w14:textId="77777777" w:rsidR="00AF413D" w:rsidRDefault="00AF413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9F8EE" w14:textId="77777777" w:rsidR="00AF413D" w:rsidRDefault="00AF413D" w:rsidP="0022631D">
      <w:pPr>
        <w:spacing w:before="0" w:after="0"/>
      </w:pPr>
      <w:r>
        <w:separator/>
      </w:r>
    </w:p>
  </w:footnote>
  <w:footnote w:type="continuationSeparator" w:id="0">
    <w:p w14:paraId="0A20719C" w14:textId="77777777" w:rsidR="00AF413D" w:rsidRDefault="00AF413D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ֆինանսական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ֆինանսական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C2D55" w:rsidRPr="00871366" w:rsidRDefault="002C2D5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B17BCE" w:rsidRPr="002D0BF6" w:rsidRDefault="00B17BC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0648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65E1E"/>
    <w:rsid w:val="0018422F"/>
    <w:rsid w:val="001A1999"/>
    <w:rsid w:val="001C1BE1"/>
    <w:rsid w:val="001E0091"/>
    <w:rsid w:val="001E5E2C"/>
    <w:rsid w:val="0022631D"/>
    <w:rsid w:val="002475FF"/>
    <w:rsid w:val="00295B92"/>
    <w:rsid w:val="002C2D55"/>
    <w:rsid w:val="002E4E6F"/>
    <w:rsid w:val="002F16CC"/>
    <w:rsid w:val="002F1FEB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A7FC2"/>
    <w:rsid w:val="004D078F"/>
    <w:rsid w:val="004E376E"/>
    <w:rsid w:val="00503BCC"/>
    <w:rsid w:val="00546023"/>
    <w:rsid w:val="005737F9"/>
    <w:rsid w:val="00596445"/>
    <w:rsid w:val="005D5FBD"/>
    <w:rsid w:val="00607C9A"/>
    <w:rsid w:val="00646760"/>
    <w:rsid w:val="00682CF6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1478B"/>
    <w:rsid w:val="00845B17"/>
    <w:rsid w:val="008C4E62"/>
    <w:rsid w:val="008E493A"/>
    <w:rsid w:val="00943BD8"/>
    <w:rsid w:val="0096634F"/>
    <w:rsid w:val="009C5E0F"/>
    <w:rsid w:val="009E75FF"/>
    <w:rsid w:val="00A306F5"/>
    <w:rsid w:val="00A31820"/>
    <w:rsid w:val="00AA32E4"/>
    <w:rsid w:val="00AD07B9"/>
    <w:rsid w:val="00AD59DC"/>
    <w:rsid w:val="00AF413D"/>
    <w:rsid w:val="00B16C85"/>
    <w:rsid w:val="00B17BCE"/>
    <w:rsid w:val="00B75762"/>
    <w:rsid w:val="00B902DE"/>
    <w:rsid w:val="00B91DE2"/>
    <w:rsid w:val="00B94EA2"/>
    <w:rsid w:val="00BA03B0"/>
    <w:rsid w:val="00BB0A93"/>
    <w:rsid w:val="00BD3D4E"/>
    <w:rsid w:val="00BF1465"/>
    <w:rsid w:val="00BF4745"/>
    <w:rsid w:val="00C01DA2"/>
    <w:rsid w:val="00C35164"/>
    <w:rsid w:val="00C84DF7"/>
    <w:rsid w:val="00C96337"/>
    <w:rsid w:val="00C96BED"/>
    <w:rsid w:val="00CB44D2"/>
    <w:rsid w:val="00CC1F23"/>
    <w:rsid w:val="00CF1F70"/>
    <w:rsid w:val="00D0401B"/>
    <w:rsid w:val="00D350DE"/>
    <w:rsid w:val="00D36189"/>
    <w:rsid w:val="00D80C64"/>
    <w:rsid w:val="00DA65EE"/>
    <w:rsid w:val="00DC7285"/>
    <w:rsid w:val="00DE06F1"/>
    <w:rsid w:val="00E243EA"/>
    <w:rsid w:val="00E33A25"/>
    <w:rsid w:val="00E3586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  <w:rsid w:val="00FE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DBB295E9-2BC2-4733-AFB6-CEC30C133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1E5E2C"/>
    <w:rPr>
      <w:color w:val="0000FF"/>
      <w:u w:val="single"/>
    </w:rPr>
  </w:style>
  <w:style w:type="paragraph" w:styleId="BodyText2">
    <w:name w:val="Body Text 2"/>
    <w:basedOn w:val="Normal"/>
    <w:link w:val="BodyText2Char"/>
    <w:rsid w:val="002C2D55"/>
    <w:pPr>
      <w:spacing w:before="0" w:after="0" w:line="360" w:lineRule="auto"/>
      <w:ind w:left="0" w:firstLine="0"/>
      <w:jc w:val="both"/>
    </w:pPr>
    <w:rPr>
      <w:rFonts w:ascii="Arial LatArm" w:eastAsia="Times New Roman" w:hAnsi="Arial LatArm"/>
      <w:color w:val="FF000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2C2D55"/>
    <w:rPr>
      <w:rFonts w:ascii="Arial LatArm" w:eastAsia="Times New Roman" w:hAnsi="Arial LatArm" w:cs="Times New Roman"/>
      <w:color w:val="FF000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m_sargsyan@taxservi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01967-0C83-4727-9DBF-09A79248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Mariam Sargsyan</cp:lastModifiedBy>
  <cp:revision>42</cp:revision>
  <cp:lastPrinted>2021-04-06T07:47:00Z</cp:lastPrinted>
  <dcterms:created xsi:type="dcterms:W3CDTF">2021-06-28T12:08:00Z</dcterms:created>
  <dcterms:modified xsi:type="dcterms:W3CDTF">2023-11-03T08:00:00Z</dcterms:modified>
</cp:coreProperties>
</file>